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2E0" w:rsidRPr="004B5393" w:rsidRDefault="009A2A01" w:rsidP="007413BA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</w:rPr>
      </w:pPr>
      <w:r w:rsidRPr="004B5393">
        <w:rPr>
          <w:rStyle w:val="c8"/>
          <w:b/>
          <w:color w:val="000000"/>
        </w:rPr>
        <w:t>Использование</w:t>
      </w:r>
      <w:r w:rsidR="00AD72E0" w:rsidRPr="004B5393">
        <w:rPr>
          <w:rStyle w:val="c8"/>
          <w:b/>
          <w:color w:val="000000"/>
        </w:rPr>
        <w:t xml:space="preserve"> игрового набора «Дары </w:t>
      </w:r>
      <w:proofErr w:type="spellStart"/>
      <w:r w:rsidR="00AD72E0" w:rsidRPr="004B5393">
        <w:rPr>
          <w:rStyle w:val="c8"/>
          <w:b/>
          <w:color w:val="000000"/>
        </w:rPr>
        <w:t>Фрёбеля</w:t>
      </w:r>
      <w:proofErr w:type="spellEnd"/>
      <w:r w:rsidR="00AD72E0" w:rsidRPr="004B5393">
        <w:rPr>
          <w:rStyle w:val="c8"/>
          <w:b/>
          <w:color w:val="000000"/>
        </w:rPr>
        <w:t>» в образовательной деятельности с дошкольниками</w:t>
      </w:r>
    </w:p>
    <w:p w:rsidR="00AD72E0" w:rsidRPr="007413BA" w:rsidRDefault="00AD72E0" w:rsidP="00AD72E0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7413BA">
        <w:rPr>
          <w:rStyle w:val="c8"/>
          <w:color w:val="000000"/>
        </w:rPr>
        <w:t xml:space="preserve">                                            </w:t>
      </w:r>
    </w:p>
    <w:p w:rsidR="00290FDA" w:rsidRDefault="00AD72E0" w:rsidP="00E670EF">
      <w:pPr>
        <w:pStyle w:val="c16"/>
        <w:shd w:val="clear" w:color="auto" w:fill="FFFFFF"/>
        <w:spacing w:before="0" w:beforeAutospacing="0" w:after="0" w:afterAutospacing="0"/>
        <w:jc w:val="right"/>
        <w:rPr>
          <w:rStyle w:val="c8"/>
          <w:color w:val="000000"/>
        </w:rPr>
      </w:pPr>
      <w:r w:rsidRPr="007413BA">
        <w:rPr>
          <w:rStyle w:val="c8"/>
          <w:color w:val="000000"/>
        </w:rPr>
        <w:t>Михайлова В.</w:t>
      </w:r>
      <w:proofErr w:type="gramStart"/>
      <w:r w:rsidRPr="007413BA">
        <w:rPr>
          <w:rStyle w:val="c8"/>
          <w:color w:val="000000"/>
        </w:rPr>
        <w:t>П</w:t>
      </w:r>
      <w:proofErr w:type="gramEnd"/>
      <w:r w:rsidR="00290FDA">
        <w:rPr>
          <w:rStyle w:val="c8"/>
          <w:color w:val="000000"/>
        </w:rPr>
        <w:t>,</w:t>
      </w:r>
    </w:p>
    <w:p w:rsidR="00AD72E0" w:rsidRPr="007413BA" w:rsidRDefault="00290FDA" w:rsidP="00E670EF">
      <w:pPr>
        <w:pStyle w:val="c16"/>
        <w:shd w:val="clear" w:color="auto" w:fill="FFFFFF"/>
        <w:spacing w:before="0" w:beforeAutospacing="0" w:after="0" w:afterAutospacing="0"/>
        <w:jc w:val="right"/>
        <w:rPr>
          <w:rStyle w:val="c8"/>
          <w:color w:val="000000"/>
        </w:rPr>
      </w:pPr>
      <w:r>
        <w:rPr>
          <w:rStyle w:val="c8"/>
          <w:color w:val="000000"/>
        </w:rPr>
        <w:t>в</w:t>
      </w:r>
      <w:bookmarkStart w:id="0" w:name="_GoBack"/>
      <w:bookmarkEnd w:id="0"/>
      <w:r>
        <w:rPr>
          <w:rStyle w:val="c8"/>
          <w:color w:val="000000"/>
        </w:rPr>
        <w:t>оспитатель</w:t>
      </w:r>
    </w:p>
    <w:p w:rsidR="00E670EF" w:rsidRPr="007413BA" w:rsidRDefault="00E670EF" w:rsidP="00905C23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Style w:val="c8"/>
          <w:color w:val="000000"/>
        </w:rPr>
      </w:pPr>
      <w:r w:rsidRPr="007413BA">
        <w:rPr>
          <w:rStyle w:val="c8"/>
          <w:color w:val="000000"/>
        </w:rPr>
        <w:t xml:space="preserve">Дары </w:t>
      </w:r>
      <w:proofErr w:type="spellStart"/>
      <w:r w:rsidRPr="007413BA">
        <w:rPr>
          <w:rStyle w:val="c8"/>
          <w:color w:val="000000"/>
        </w:rPr>
        <w:t>Ф</w:t>
      </w:r>
      <w:r w:rsidR="004B5393">
        <w:rPr>
          <w:rStyle w:val="c8"/>
          <w:color w:val="000000"/>
        </w:rPr>
        <w:t>ридриха</w:t>
      </w:r>
      <w:r w:rsidRPr="007413BA">
        <w:rPr>
          <w:rStyle w:val="c8"/>
          <w:color w:val="000000"/>
        </w:rPr>
        <w:t>Фребеля</w:t>
      </w:r>
      <w:proofErr w:type="spellEnd"/>
      <w:r w:rsidRPr="007413BA">
        <w:rPr>
          <w:rStyle w:val="c8"/>
          <w:color w:val="000000"/>
        </w:rPr>
        <w:t xml:space="preserve"> – самый первый обучающий (дидактический) материал для детей дошкольного возраста в мире, который известен и используется до сих пор. </w:t>
      </w:r>
      <w:r w:rsidR="00FE2C0A" w:rsidRPr="007413BA">
        <w:rPr>
          <w:rStyle w:val="c8"/>
          <w:color w:val="000000"/>
        </w:rPr>
        <w:t>Современный игровой набор состоит из 14 модулей и не является точным воспроизведением комплекта его «даров».</w:t>
      </w:r>
      <w:r w:rsidR="004B5393">
        <w:rPr>
          <w:rStyle w:val="c8"/>
          <w:color w:val="000000"/>
        </w:rPr>
        <w:t xml:space="preserve"> Он предназначен для организации игровой и познавательно-исследовательской деятельности детей дошкольного возраста.</w:t>
      </w:r>
    </w:p>
    <w:p w:rsidR="00FE2C0A" w:rsidRPr="007413BA" w:rsidRDefault="00FE2C0A" w:rsidP="00E670EF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AD72E0" w:rsidRPr="00362405" w:rsidRDefault="00AD72E0" w:rsidP="0095621F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7413BA">
        <w:rPr>
          <w:rStyle w:val="c0"/>
          <w:color w:val="111111"/>
        </w:rPr>
        <w:t>Основные характеристики </w:t>
      </w:r>
      <w:r w:rsidRPr="00362405">
        <w:rPr>
          <w:rStyle w:val="c3"/>
          <w:bCs/>
          <w:color w:val="111111"/>
        </w:rPr>
        <w:t>игрового набора</w:t>
      </w:r>
      <w:r w:rsidR="00FE2C0A" w:rsidRPr="00362405">
        <w:rPr>
          <w:rStyle w:val="c3"/>
          <w:bCs/>
          <w:color w:val="111111"/>
        </w:rPr>
        <w:t xml:space="preserve"> «Дары </w:t>
      </w:r>
      <w:proofErr w:type="spellStart"/>
      <w:r w:rsidR="00FE2C0A" w:rsidRPr="00362405">
        <w:rPr>
          <w:rStyle w:val="c3"/>
          <w:bCs/>
          <w:color w:val="111111"/>
        </w:rPr>
        <w:t>Фребеля</w:t>
      </w:r>
      <w:proofErr w:type="spellEnd"/>
      <w:r w:rsidR="00FE2C0A" w:rsidRPr="00362405">
        <w:rPr>
          <w:rStyle w:val="c3"/>
          <w:bCs/>
          <w:color w:val="111111"/>
        </w:rPr>
        <w:t>»:</w:t>
      </w:r>
    </w:p>
    <w:p w:rsidR="00AD72E0" w:rsidRPr="00362405" w:rsidRDefault="00AD72E0" w:rsidP="00F907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AD72E0" w:rsidRPr="007413BA" w:rsidRDefault="00AD72E0" w:rsidP="00905C2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7413BA">
        <w:rPr>
          <w:rStyle w:val="c0"/>
          <w:color w:val="111111"/>
        </w:rPr>
        <w:t xml:space="preserve">Фридрих </w:t>
      </w:r>
      <w:proofErr w:type="spellStart"/>
      <w:r w:rsidRPr="007413BA">
        <w:rPr>
          <w:rStyle w:val="c0"/>
          <w:color w:val="111111"/>
        </w:rPr>
        <w:t>Фребель</w:t>
      </w:r>
      <w:proofErr w:type="spellEnd"/>
      <w:r w:rsidRPr="007413BA">
        <w:rPr>
          <w:rStyle w:val="c0"/>
          <w:color w:val="111111"/>
        </w:rPr>
        <w:t xml:space="preserve"> создал свой собственный </w:t>
      </w:r>
      <w:r w:rsidRPr="00362405">
        <w:rPr>
          <w:rStyle w:val="c3"/>
          <w:bCs/>
          <w:color w:val="111111"/>
        </w:rPr>
        <w:t>набор учебных материалов</w:t>
      </w:r>
      <w:r w:rsidRPr="007413BA">
        <w:rPr>
          <w:rStyle w:val="c0"/>
          <w:color w:val="111111"/>
        </w:rPr>
        <w:t xml:space="preserve">, адаптированных к особенностям восприятия детей. </w:t>
      </w:r>
      <w:r w:rsidRPr="00E7755C">
        <w:rPr>
          <w:rStyle w:val="c0"/>
          <w:color w:val="111111"/>
        </w:rPr>
        <w:t>Этот </w:t>
      </w:r>
      <w:r w:rsidRPr="00E7755C">
        <w:rPr>
          <w:rStyle w:val="c3"/>
          <w:bCs/>
          <w:color w:val="111111"/>
        </w:rPr>
        <w:t>набор</w:t>
      </w:r>
      <w:r w:rsidRPr="007413BA">
        <w:rPr>
          <w:rStyle w:val="c0"/>
          <w:color w:val="111111"/>
        </w:rPr>
        <w:t> учебных материалов он назвал </w:t>
      </w:r>
      <w:r w:rsidRPr="007413BA">
        <w:rPr>
          <w:rStyle w:val="c0"/>
          <w:i/>
          <w:iCs/>
          <w:color w:val="111111"/>
        </w:rPr>
        <w:t>«</w:t>
      </w:r>
      <w:r w:rsidRPr="0095621F">
        <w:rPr>
          <w:rStyle w:val="c0"/>
          <w:iCs/>
          <w:color w:val="111111"/>
        </w:rPr>
        <w:t>дарами»</w:t>
      </w:r>
      <w:r w:rsidRPr="007413BA">
        <w:rPr>
          <w:rStyle w:val="c0"/>
          <w:color w:val="111111"/>
        </w:rPr>
        <w:t>.</w:t>
      </w:r>
    </w:p>
    <w:p w:rsidR="00AD72E0" w:rsidRPr="007413BA" w:rsidRDefault="00AD72E0" w:rsidP="00905C2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7413BA">
        <w:rPr>
          <w:rStyle w:val="c0"/>
          <w:color w:val="111111"/>
        </w:rPr>
        <w:t>Его </w:t>
      </w:r>
      <w:r w:rsidRPr="007413BA">
        <w:rPr>
          <w:rStyle w:val="c0"/>
          <w:i/>
          <w:iCs/>
          <w:color w:val="111111"/>
        </w:rPr>
        <w:t>«</w:t>
      </w:r>
      <w:r w:rsidRPr="0095621F">
        <w:rPr>
          <w:rStyle w:val="c3"/>
          <w:bCs/>
          <w:iCs/>
          <w:color w:val="111111"/>
        </w:rPr>
        <w:t>дары</w:t>
      </w:r>
      <w:r w:rsidRPr="007413BA">
        <w:rPr>
          <w:rStyle w:val="c0"/>
          <w:i/>
          <w:iCs/>
          <w:color w:val="111111"/>
        </w:rPr>
        <w:t>»</w:t>
      </w:r>
      <w:r w:rsidRPr="007413BA">
        <w:rPr>
          <w:rStyle w:val="c0"/>
          <w:color w:val="111111"/>
        </w:rPr>
        <w:t> являются символическими элементами Вселенной, составленные из основных геометрических </w:t>
      </w:r>
      <w:r w:rsidRPr="007413BA">
        <w:rPr>
          <w:rStyle w:val="c0"/>
          <w:color w:val="111111"/>
          <w:u w:val="single"/>
        </w:rPr>
        <w:t>форм</w:t>
      </w:r>
      <w:r w:rsidRPr="007413BA">
        <w:rPr>
          <w:rStyle w:val="c0"/>
          <w:color w:val="111111"/>
        </w:rPr>
        <w:t xml:space="preserve">: шара, куба, цилиндра. Ядром педагогики детского сада </w:t>
      </w:r>
      <w:proofErr w:type="spellStart"/>
      <w:r w:rsidRPr="007413BA">
        <w:rPr>
          <w:rStyle w:val="c0"/>
          <w:color w:val="111111"/>
        </w:rPr>
        <w:t>Фребель</w:t>
      </w:r>
      <w:proofErr w:type="spellEnd"/>
      <w:r w:rsidRPr="007413BA">
        <w:rPr>
          <w:rStyle w:val="c0"/>
          <w:color w:val="111111"/>
        </w:rPr>
        <w:t xml:space="preserve"> считал игру. Ф. </w:t>
      </w:r>
      <w:proofErr w:type="spellStart"/>
      <w:r w:rsidRPr="007413BA">
        <w:rPr>
          <w:rStyle w:val="c0"/>
          <w:color w:val="111111"/>
        </w:rPr>
        <w:t>Фребель</w:t>
      </w:r>
      <w:proofErr w:type="spellEnd"/>
      <w:r w:rsidRPr="007413BA">
        <w:rPr>
          <w:rStyle w:val="c0"/>
          <w:color w:val="111111"/>
        </w:rPr>
        <w:t xml:space="preserve"> был самым первым в истории экспертом в области </w:t>
      </w:r>
      <w:r w:rsidRPr="00E7755C">
        <w:rPr>
          <w:rStyle w:val="c3"/>
          <w:bCs/>
          <w:color w:val="111111"/>
        </w:rPr>
        <w:t>образования</w:t>
      </w:r>
      <w:r w:rsidRPr="00E7755C">
        <w:rPr>
          <w:rStyle w:val="c0"/>
          <w:color w:val="111111"/>
        </w:rPr>
        <w:t>, кто признал ценность детской игры и первым человеком, который</w:t>
      </w:r>
      <w:r w:rsidRPr="007413BA">
        <w:rPr>
          <w:rStyle w:val="c0"/>
          <w:color w:val="111111"/>
        </w:rPr>
        <w:t xml:space="preserve"> создал </w:t>
      </w:r>
      <w:r w:rsidRPr="007413BA">
        <w:rPr>
          <w:rStyle w:val="c3"/>
          <w:b/>
          <w:bCs/>
          <w:color w:val="111111"/>
        </w:rPr>
        <w:t>о</w:t>
      </w:r>
      <w:r w:rsidRPr="0095621F">
        <w:rPr>
          <w:rStyle w:val="c3"/>
          <w:bCs/>
          <w:color w:val="111111"/>
        </w:rPr>
        <w:t>бразовательные</w:t>
      </w:r>
      <w:r w:rsidRPr="007413BA">
        <w:rPr>
          <w:rStyle w:val="c0"/>
          <w:color w:val="111111"/>
        </w:rPr>
        <w:t>материалы для детей – так называемые </w:t>
      </w:r>
      <w:r w:rsidRPr="007413BA">
        <w:rPr>
          <w:rStyle w:val="c0"/>
          <w:i/>
          <w:iCs/>
          <w:color w:val="111111"/>
        </w:rPr>
        <w:t>«</w:t>
      </w:r>
      <w:r w:rsidRPr="0095621F">
        <w:rPr>
          <w:rStyle w:val="c3"/>
          <w:bCs/>
          <w:iCs/>
          <w:color w:val="111111"/>
        </w:rPr>
        <w:t xml:space="preserve">дары </w:t>
      </w:r>
      <w:proofErr w:type="spellStart"/>
      <w:r w:rsidRPr="0095621F">
        <w:rPr>
          <w:rStyle w:val="c3"/>
          <w:bCs/>
          <w:iCs/>
          <w:color w:val="111111"/>
        </w:rPr>
        <w:t>Фребеля</w:t>
      </w:r>
      <w:proofErr w:type="spellEnd"/>
      <w:r w:rsidRPr="007413BA">
        <w:rPr>
          <w:rStyle w:val="c0"/>
          <w:i/>
          <w:iCs/>
          <w:color w:val="111111"/>
        </w:rPr>
        <w:t>»</w:t>
      </w:r>
      <w:r w:rsidRPr="007413BA">
        <w:rPr>
          <w:rStyle w:val="c0"/>
          <w:color w:val="111111"/>
        </w:rPr>
        <w:t xml:space="preserve">. Первоначально было всего шесть </w:t>
      </w:r>
      <w:r w:rsidRPr="0095621F">
        <w:rPr>
          <w:rStyle w:val="c0"/>
          <w:color w:val="111111"/>
        </w:rPr>
        <w:t>видов </w:t>
      </w:r>
      <w:r w:rsidRPr="0095621F">
        <w:rPr>
          <w:rStyle w:val="c3"/>
          <w:bCs/>
          <w:color w:val="111111"/>
        </w:rPr>
        <w:t>образовательных материалов</w:t>
      </w:r>
      <w:r w:rsidRPr="0095621F">
        <w:rPr>
          <w:rStyle w:val="c0"/>
          <w:color w:val="111111"/>
        </w:rPr>
        <w:t>. В настоящее время на рынке обычно встречается 14 видов </w:t>
      </w:r>
      <w:r w:rsidRPr="0095621F">
        <w:rPr>
          <w:rStyle w:val="c3"/>
          <w:bCs/>
          <w:color w:val="111111"/>
        </w:rPr>
        <w:t xml:space="preserve">образовательных материалов </w:t>
      </w:r>
      <w:proofErr w:type="spellStart"/>
      <w:r w:rsidRPr="0095621F">
        <w:rPr>
          <w:rStyle w:val="c3"/>
          <w:bCs/>
          <w:color w:val="111111"/>
        </w:rPr>
        <w:t>Фребеля</w:t>
      </w:r>
      <w:proofErr w:type="spellEnd"/>
      <w:r w:rsidRPr="0095621F">
        <w:rPr>
          <w:rStyle w:val="c0"/>
          <w:color w:val="111111"/>
        </w:rPr>
        <w:t>:</w:t>
      </w:r>
    </w:p>
    <w:p w:rsidR="00AD72E0" w:rsidRPr="007413BA" w:rsidRDefault="00AD72E0" w:rsidP="00AD72E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7413BA">
        <w:rPr>
          <w:rStyle w:val="c0"/>
          <w:color w:val="111111"/>
          <w:u w:val="single"/>
        </w:rPr>
        <w:t>1 комплект</w:t>
      </w:r>
      <w:r w:rsidRPr="007413BA">
        <w:rPr>
          <w:rStyle w:val="c0"/>
          <w:color w:val="111111"/>
        </w:rPr>
        <w:t>: Мячики разного цвета.</w:t>
      </w:r>
    </w:p>
    <w:p w:rsidR="00AD72E0" w:rsidRPr="007413BA" w:rsidRDefault="00AD72E0" w:rsidP="00AD72E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7413BA">
        <w:rPr>
          <w:rStyle w:val="c0"/>
          <w:color w:val="111111"/>
          <w:u w:val="single"/>
        </w:rPr>
        <w:t>2 комплект</w:t>
      </w:r>
      <w:r w:rsidRPr="007413BA">
        <w:rPr>
          <w:rStyle w:val="c0"/>
          <w:color w:val="111111"/>
        </w:rPr>
        <w:t>: Трехмерные фигуры.</w:t>
      </w:r>
    </w:p>
    <w:p w:rsidR="00AD72E0" w:rsidRPr="007413BA" w:rsidRDefault="00AD72E0" w:rsidP="00AD72E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7413BA">
        <w:rPr>
          <w:rStyle w:val="c0"/>
          <w:color w:val="111111"/>
          <w:u w:val="single"/>
        </w:rPr>
        <w:t>3 – 6 комплект</w:t>
      </w:r>
      <w:r w:rsidRPr="007413BA">
        <w:rPr>
          <w:rStyle w:val="c0"/>
          <w:color w:val="111111"/>
        </w:rPr>
        <w:t>: Куб.</w:t>
      </w:r>
    </w:p>
    <w:p w:rsidR="00AD72E0" w:rsidRPr="007413BA" w:rsidRDefault="00AD72E0" w:rsidP="00AD72E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7413BA">
        <w:rPr>
          <w:rStyle w:val="c0"/>
          <w:color w:val="111111"/>
          <w:u w:val="single"/>
        </w:rPr>
        <w:t>7 комплект</w:t>
      </w:r>
      <w:r w:rsidRPr="007413BA">
        <w:rPr>
          <w:rStyle w:val="c0"/>
          <w:color w:val="111111"/>
        </w:rPr>
        <w:t>: Плоскостные фигуры.</w:t>
      </w:r>
    </w:p>
    <w:p w:rsidR="00AD72E0" w:rsidRPr="007413BA" w:rsidRDefault="00AD72E0" w:rsidP="00AD72E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7413BA">
        <w:rPr>
          <w:rStyle w:val="c0"/>
          <w:color w:val="111111"/>
          <w:u w:val="single"/>
        </w:rPr>
        <w:t>8 комплект</w:t>
      </w:r>
      <w:r w:rsidRPr="007413BA">
        <w:rPr>
          <w:rStyle w:val="c0"/>
          <w:color w:val="111111"/>
        </w:rPr>
        <w:t>: Палочки.</w:t>
      </w:r>
    </w:p>
    <w:p w:rsidR="00AD72E0" w:rsidRPr="007413BA" w:rsidRDefault="00AD72E0" w:rsidP="00AD72E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7413BA">
        <w:rPr>
          <w:rStyle w:val="c0"/>
          <w:color w:val="111111"/>
          <w:u w:val="single"/>
        </w:rPr>
        <w:t>9 комплект</w:t>
      </w:r>
      <w:r w:rsidRPr="007413BA">
        <w:rPr>
          <w:rStyle w:val="c0"/>
          <w:color w:val="111111"/>
        </w:rPr>
        <w:t>: Дуги.</w:t>
      </w:r>
    </w:p>
    <w:p w:rsidR="00AD72E0" w:rsidRPr="007413BA" w:rsidRDefault="00AD72E0" w:rsidP="00AD72E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7413BA">
        <w:rPr>
          <w:rStyle w:val="c0"/>
          <w:color w:val="111111"/>
          <w:u w:val="single"/>
        </w:rPr>
        <w:t>10 комплект</w:t>
      </w:r>
      <w:r w:rsidRPr="007413BA">
        <w:rPr>
          <w:rStyle w:val="c0"/>
          <w:color w:val="111111"/>
        </w:rPr>
        <w:t>: Точки.</w:t>
      </w:r>
    </w:p>
    <w:p w:rsidR="00AD72E0" w:rsidRPr="007413BA" w:rsidRDefault="00AD72E0" w:rsidP="00AD72E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7413BA">
        <w:rPr>
          <w:rStyle w:val="c0"/>
          <w:color w:val="111111"/>
          <w:u w:val="single"/>
        </w:rPr>
        <w:t>11 комплект</w:t>
      </w:r>
      <w:r w:rsidRPr="007413BA">
        <w:rPr>
          <w:rStyle w:val="c0"/>
          <w:color w:val="111111"/>
        </w:rPr>
        <w:t>: Кубы и цилиндры.</w:t>
      </w:r>
    </w:p>
    <w:p w:rsidR="00AD72E0" w:rsidRPr="007413BA" w:rsidRDefault="00AD72E0" w:rsidP="00AD72E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7413BA">
        <w:rPr>
          <w:rStyle w:val="c0"/>
          <w:color w:val="111111"/>
          <w:u w:val="single"/>
        </w:rPr>
        <w:t>12 комплект</w:t>
      </w:r>
      <w:r w:rsidRPr="007413BA">
        <w:rPr>
          <w:rStyle w:val="c0"/>
          <w:color w:val="111111"/>
        </w:rPr>
        <w:t>: Числа и дуги.</w:t>
      </w:r>
    </w:p>
    <w:p w:rsidR="00AD72E0" w:rsidRPr="007413BA" w:rsidRDefault="00AD72E0" w:rsidP="00AD72E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7413BA">
        <w:rPr>
          <w:rStyle w:val="c0"/>
          <w:color w:val="111111"/>
          <w:u w:val="single"/>
        </w:rPr>
        <w:t>13 комплект</w:t>
      </w:r>
      <w:r w:rsidRPr="007413BA">
        <w:rPr>
          <w:rStyle w:val="c0"/>
          <w:color w:val="111111"/>
        </w:rPr>
        <w:t>: Сфера, цилиндр, призма.</w:t>
      </w:r>
    </w:p>
    <w:p w:rsidR="00AD72E0" w:rsidRPr="007413BA" w:rsidRDefault="00AD72E0" w:rsidP="00AD72E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7413BA">
        <w:rPr>
          <w:rStyle w:val="c0"/>
          <w:color w:val="111111"/>
          <w:u w:val="single"/>
        </w:rPr>
        <w:t>14 комплект</w:t>
      </w:r>
      <w:r w:rsidRPr="007413BA">
        <w:rPr>
          <w:rStyle w:val="c0"/>
          <w:color w:val="111111"/>
        </w:rPr>
        <w:t>: Доска.</w:t>
      </w:r>
    </w:p>
    <w:p w:rsidR="00AD72E0" w:rsidRPr="007413BA" w:rsidRDefault="00AD72E0" w:rsidP="00905C2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111111"/>
        </w:rPr>
      </w:pPr>
      <w:r w:rsidRPr="007413BA">
        <w:rPr>
          <w:rStyle w:val="c0"/>
          <w:color w:val="111111"/>
        </w:rPr>
        <w:t xml:space="preserve">Пособия изготовлены из качественного натурального материала (дерева, </w:t>
      </w:r>
      <w:r w:rsidRPr="0095621F">
        <w:rPr>
          <w:rStyle w:val="c0"/>
          <w:color w:val="111111"/>
        </w:rPr>
        <w:t>каждый </w:t>
      </w:r>
      <w:r w:rsidRPr="0095621F">
        <w:rPr>
          <w:rStyle w:val="c3"/>
          <w:bCs/>
          <w:color w:val="111111"/>
        </w:rPr>
        <w:t>образовательный</w:t>
      </w:r>
      <w:r w:rsidRPr="007413BA">
        <w:rPr>
          <w:rStyle w:val="c0"/>
          <w:color w:val="111111"/>
        </w:rPr>
        <w:t> комплект упакован в отдельную деревянную коробку с номером.</w:t>
      </w:r>
    </w:p>
    <w:p w:rsidR="007772CD" w:rsidRDefault="007772CD" w:rsidP="00905C2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111111"/>
        </w:rPr>
      </w:pPr>
      <w:r w:rsidRPr="007413BA">
        <w:rPr>
          <w:rStyle w:val="c0"/>
          <w:color w:val="111111"/>
        </w:rPr>
        <w:tab/>
        <w:t>Набор</w:t>
      </w:r>
      <w:r w:rsidR="00E838B5" w:rsidRPr="007413BA">
        <w:rPr>
          <w:rStyle w:val="c0"/>
          <w:color w:val="111111"/>
        </w:rPr>
        <w:t xml:space="preserve"> можно использовать </w:t>
      </w:r>
      <w:r w:rsidR="006B466A">
        <w:rPr>
          <w:rStyle w:val="c0"/>
          <w:color w:val="111111"/>
        </w:rPr>
        <w:t xml:space="preserve">воспитателям </w:t>
      </w:r>
      <w:r w:rsidR="00E838B5" w:rsidRPr="007413BA">
        <w:rPr>
          <w:rStyle w:val="c0"/>
          <w:color w:val="111111"/>
        </w:rPr>
        <w:t>на занятии по всем пяти образовательным областям, в кружковой работе, логопедам, психологам, музыкальным руководителям т.е. он абсолютно универсален.</w:t>
      </w:r>
      <w:r w:rsidR="005F7E27">
        <w:rPr>
          <w:rStyle w:val="c0"/>
          <w:color w:val="111111"/>
        </w:rPr>
        <w:t xml:space="preserve"> </w:t>
      </w:r>
      <w:r w:rsidR="002A2A59">
        <w:rPr>
          <w:rStyle w:val="c0"/>
          <w:color w:val="111111"/>
        </w:rPr>
        <w:t>Данный набор мы используем в своей работе на занятиях,</w:t>
      </w:r>
      <w:r w:rsidR="005F7E27">
        <w:rPr>
          <w:rStyle w:val="c0"/>
          <w:color w:val="111111"/>
        </w:rPr>
        <w:t xml:space="preserve"> </w:t>
      </w:r>
      <w:r w:rsidR="006B466A">
        <w:rPr>
          <w:rStyle w:val="c0"/>
          <w:color w:val="111111"/>
        </w:rPr>
        <w:t xml:space="preserve">а также </w:t>
      </w:r>
      <w:r w:rsidR="002A2A59">
        <w:rPr>
          <w:rStyle w:val="c0"/>
          <w:color w:val="111111"/>
        </w:rPr>
        <w:t xml:space="preserve">в кружковой работе </w:t>
      </w:r>
      <w:r w:rsidR="005F7E27">
        <w:rPr>
          <w:rStyle w:val="c0"/>
          <w:color w:val="111111"/>
        </w:rPr>
        <w:t>«Волшебные да</w:t>
      </w:r>
      <w:r w:rsidR="006B466A">
        <w:rPr>
          <w:rStyle w:val="c0"/>
          <w:color w:val="111111"/>
        </w:rPr>
        <w:t xml:space="preserve">ры </w:t>
      </w:r>
      <w:proofErr w:type="spellStart"/>
      <w:r w:rsidR="006B466A">
        <w:rPr>
          <w:rStyle w:val="c0"/>
          <w:color w:val="111111"/>
        </w:rPr>
        <w:t>Фребеля</w:t>
      </w:r>
      <w:proofErr w:type="spellEnd"/>
      <w:r w:rsidR="006B466A">
        <w:rPr>
          <w:rStyle w:val="c0"/>
          <w:color w:val="111111"/>
        </w:rPr>
        <w:t xml:space="preserve">». Главной целью </w:t>
      </w:r>
      <w:r w:rsidR="00F568B3">
        <w:rPr>
          <w:rStyle w:val="c0"/>
          <w:color w:val="111111"/>
        </w:rPr>
        <w:t>кружка является  повышение уровня интеллектуальных и творческих способностей детей старшего возраста через систему развивающих игр.</w:t>
      </w:r>
    </w:p>
    <w:p w:rsidR="00AA08E2" w:rsidRPr="00AA08E2" w:rsidRDefault="00F568B3" w:rsidP="00905C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c0"/>
          <w:color w:val="111111"/>
        </w:rPr>
        <w:tab/>
      </w:r>
      <w:r w:rsidR="00AA08E2" w:rsidRPr="00AA08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Задачи:</w:t>
      </w:r>
    </w:p>
    <w:p w:rsidR="00AA08E2" w:rsidRPr="00AA08E2" w:rsidRDefault="00AA08E2" w:rsidP="00905C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8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Создать условия для развития интеллектуальных и творческих способностей детей с учетом их возрастных и индивидуальных особенностей.</w:t>
      </w:r>
    </w:p>
    <w:p w:rsidR="00AA08E2" w:rsidRPr="00AA08E2" w:rsidRDefault="00AA08E2" w:rsidP="00905C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8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Формировать у дошкольников с помощью развивающих игр мыслительные действия: анализ, синтез, обобщение, классификация, абстрагирование.</w:t>
      </w:r>
    </w:p>
    <w:p w:rsidR="00AA08E2" w:rsidRPr="00AA08E2" w:rsidRDefault="00AA08E2" w:rsidP="00905C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8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Формировать умения обдумывать и планировать свои действия, осуществлять решение в соответствии с заданными правилами, проверять результат своих действий.</w:t>
      </w:r>
    </w:p>
    <w:p w:rsidR="00AA08E2" w:rsidRPr="00AA08E2" w:rsidRDefault="00AA08E2" w:rsidP="00905C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8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речи, умения аргументировать свои высказывания, строить простейшие умозаключения.</w:t>
      </w:r>
    </w:p>
    <w:p w:rsidR="00AA08E2" w:rsidRPr="00AA08E2" w:rsidRDefault="00AA08E2" w:rsidP="00905C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8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Укреплять интерес к играм, требующим умственного напряжения, интеллектуального усилия, желание и потребность узнавать новое.</w:t>
      </w:r>
    </w:p>
    <w:p w:rsidR="00AA08E2" w:rsidRPr="00AA08E2" w:rsidRDefault="00AA08E2" w:rsidP="00905C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8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Воспитывать навыки элементарного самоконтроля и саморегуляции, согласовывать свои действия с действиями сверстников и взрослого.</w:t>
      </w:r>
    </w:p>
    <w:p w:rsidR="00AA08E2" w:rsidRPr="00AA08E2" w:rsidRDefault="00AA08E2" w:rsidP="00905C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8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Формировать представление о математических понятиях: углубление представлений о множестве, числе, величине, форме, пространстве и времени; закрепление умений и навыков в счете, вычислениях, измерениях; закрепление детьми математической терминологии.</w:t>
      </w:r>
    </w:p>
    <w:p w:rsidR="008C08BF" w:rsidRDefault="00AA08E2" w:rsidP="00905C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Кружок проводи</w:t>
      </w:r>
      <w:r w:rsidR="00290FD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второй половине дня по 25 минут 1 раз в неделю. Дети в течени</w:t>
      </w:r>
      <w:r w:rsidR="00290F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занимались увлеченно и с интерес</w:t>
      </w:r>
      <w:r w:rsidR="006C43D9">
        <w:rPr>
          <w:rFonts w:ascii="Times New Roman" w:eastAsia="Times New Roman" w:hAnsi="Times New Roman" w:cs="Times New Roman"/>
          <w:sz w:val="24"/>
          <w:szCs w:val="24"/>
          <w:lang w:eastAsia="ru-RU"/>
        </w:rPr>
        <w:t>ом, в непринужденной обстановке через игру</w:t>
      </w:r>
      <w:r w:rsidR="008C08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08BF" w:rsidRDefault="008C08BF" w:rsidP="00905C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каждой образовательной области ставились следующие задачи:</w:t>
      </w:r>
    </w:p>
    <w:p w:rsidR="004F0375" w:rsidRPr="004F0375" w:rsidRDefault="004F0375" w:rsidP="00905C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37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Образовательная область «Познавательное развитие»: Развитие психических процессов у детей: внимания, памяти, мышления, воображения, речи. Расширение кругозора детей, сенсорное развитие.</w:t>
      </w:r>
    </w:p>
    <w:p w:rsidR="004F0375" w:rsidRPr="004F0375" w:rsidRDefault="004F0375" w:rsidP="00905C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37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Образовательная область «Социально-коммуникативное развитие»: развитие коммуникативных навыков в процессе свободного общения педагога с детьми и родителями, пополнение словаря детей, умение понятно и социально-приемлемыми способами выражать свои чувства, желания и мнения.</w:t>
      </w:r>
    </w:p>
    <w:p w:rsidR="004F0375" w:rsidRPr="004F0375" w:rsidRDefault="004F0375" w:rsidP="00905C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37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Образовательная область «Речевое развитие»: развитие речевых способностей и умений, формирование грамматического строя речи, формирование предпосылок чтения и письма, воспитание у детей звуковой культуры речи, словарную работу, воспитание интереса к художественному слову..</w:t>
      </w:r>
    </w:p>
    <w:p w:rsidR="004F0375" w:rsidRPr="004F0375" w:rsidRDefault="004F0375" w:rsidP="00905C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375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Образовательная область «Художественно-эстетическое развитие»: развитие эстетического мировидения, освоение эмоционально-нравственной культуры, формирование творческого воображения и образного мышления, формирование предпосылок общей художественной и художественно-конструктивной умелости.</w:t>
      </w:r>
    </w:p>
    <w:p w:rsidR="004F0375" w:rsidRPr="004F0375" w:rsidRDefault="004F0375" w:rsidP="00905C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375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Образовательная область «Физическое развитие»: психолого-педагогическая поддержка способностей к двигательному творчеству, создание условий развития для сохранения здоровья детей на основе</w:t>
      </w:r>
    </w:p>
    <w:p w:rsidR="00AA08E2" w:rsidRPr="00AA08E2" w:rsidRDefault="006C43D9" w:rsidP="00905C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учебного года ребята научились планировать свои действия, осуществлять решение в соответствии с заданными правилами, проверять результат своих действий, аргументировать свои высказывания, </w:t>
      </w:r>
      <w:r w:rsidR="005B6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простейшие высказывания, появились навыки элементарного самоконтроля и саморегуляции, дети научились согласовывать свои действия с действиями сверстников и взрослого, а также расширились  и </w:t>
      </w:r>
      <w:r w:rsidR="0095621F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углубились знания</w:t>
      </w:r>
      <w:proofErr w:type="gramStart"/>
      <w:r w:rsidR="00956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5B6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навыки по математике, конструированию</w:t>
      </w:r>
      <w:r w:rsidR="0095621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развитию речи.</w:t>
      </w:r>
    </w:p>
    <w:p w:rsidR="00AD72E0" w:rsidRPr="007413BA" w:rsidRDefault="00AD72E0" w:rsidP="00905C2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111111"/>
        </w:rPr>
      </w:pPr>
      <w:r w:rsidRPr="007413BA">
        <w:rPr>
          <w:rStyle w:val="c0"/>
          <w:color w:val="111111"/>
        </w:rPr>
        <w:lastRenderedPageBreak/>
        <w:t xml:space="preserve">Спектр действий со </w:t>
      </w:r>
      <w:r w:rsidRPr="0095621F">
        <w:rPr>
          <w:rStyle w:val="c0"/>
          <w:color w:val="111111"/>
        </w:rPr>
        <w:t>всеми </w:t>
      </w:r>
      <w:r w:rsidRPr="0095621F">
        <w:rPr>
          <w:rStyle w:val="c3"/>
          <w:bCs/>
          <w:color w:val="111111"/>
        </w:rPr>
        <w:t>образовательными</w:t>
      </w:r>
      <w:r w:rsidRPr="007413BA">
        <w:rPr>
          <w:rStyle w:val="c0"/>
          <w:color w:val="111111"/>
        </w:rPr>
        <w:t> комплектами не ограничивается методикой, </w:t>
      </w:r>
      <w:r w:rsidRPr="0095621F">
        <w:rPr>
          <w:rStyle w:val="c3"/>
          <w:bCs/>
          <w:color w:val="111111"/>
        </w:rPr>
        <w:t>предложенной</w:t>
      </w:r>
      <w:r w:rsidRPr="007413BA">
        <w:rPr>
          <w:rStyle w:val="c0"/>
          <w:color w:val="111111"/>
        </w:rPr>
        <w:t> </w:t>
      </w:r>
      <w:proofErr w:type="spellStart"/>
      <w:r w:rsidRPr="007413BA">
        <w:rPr>
          <w:rStyle w:val="c0"/>
          <w:color w:val="111111"/>
        </w:rPr>
        <w:t>Фребелем</w:t>
      </w:r>
      <w:proofErr w:type="spellEnd"/>
      <w:r w:rsidR="00290FDA">
        <w:rPr>
          <w:rStyle w:val="c0"/>
          <w:color w:val="111111"/>
        </w:rPr>
        <w:t>. Целесообразнее</w:t>
      </w:r>
      <w:r w:rsidRPr="007413BA">
        <w:rPr>
          <w:rStyle w:val="c0"/>
          <w:color w:val="111111"/>
        </w:rPr>
        <w:t xml:space="preserve"> проявить свое творчество и фантазию</w:t>
      </w:r>
      <w:r w:rsidR="00290FDA">
        <w:rPr>
          <w:rStyle w:val="c0"/>
          <w:color w:val="111111"/>
        </w:rPr>
        <w:t>:</w:t>
      </w:r>
      <w:r w:rsidRPr="007413BA">
        <w:rPr>
          <w:rStyle w:val="c0"/>
          <w:color w:val="111111"/>
        </w:rPr>
        <w:t xml:space="preserve"> где и как он мог </w:t>
      </w:r>
      <w:r w:rsidRPr="0095621F">
        <w:rPr>
          <w:rStyle w:val="c0"/>
          <w:color w:val="111111"/>
        </w:rPr>
        <w:t>бы </w:t>
      </w:r>
      <w:r w:rsidRPr="0095621F">
        <w:rPr>
          <w:rStyle w:val="c3"/>
          <w:bCs/>
          <w:color w:val="111111"/>
        </w:rPr>
        <w:t>использовать</w:t>
      </w:r>
      <w:r w:rsidRPr="007413BA">
        <w:rPr>
          <w:rStyle w:val="c0"/>
          <w:color w:val="111111"/>
        </w:rPr>
        <w:t> тот или иной комплект или продумать их интеграцию, дополнить их собственными заданиями.</w:t>
      </w:r>
    </w:p>
    <w:p w:rsidR="00C55332" w:rsidRDefault="00720BA1" w:rsidP="00905C2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111111"/>
        </w:rPr>
      </w:pPr>
      <w:r w:rsidRPr="007413BA">
        <w:rPr>
          <w:rStyle w:val="c0"/>
          <w:color w:val="111111"/>
        </w:rPr>
        <w:tab/>
        <w:t xml:space="preserve">Так, например </w:t>
      </w:r>
      <w:r w:rsidR="00251F5D" w:rsidRPr="007413BA">
        <w:rPr>
          <w:rStyle w:val="c0"/>
          <w:color w:val="111111"/>
        </w:rPr>
        <w:t xml:space="preserve"> набор</w:t>
      </w:r>
      <w:r w:rsidRPr="007413BA">
        <w:rPr>
          <w:rStyle w:val="c0"/>
          <w:color w:val="111111"/>
        </w:rPr>
        <w:t>ы</w:t>
      </w:r>
      <w:r w:rsidR="00251F5D" w:rsidRPr="007413BA">
        <w:rPr>
          <w:rStyle w:val="c0"/>
          <w:color w:val="111111"/>
        </w:rPr>
        <w:t xml:space="preserve"> № 7,8 </w:t>
      </w:r>
      <w:r w:rsidR="00290FDA">
        <w:rPr>
          <w:rStyle w:val="c0"/>
          <w:color w:val="111111"/>
        </w:rPr>
        <w:t>можно</w:t>
      </w:r>
      <w:r w:rsidR="002A2A59">
        <w:rPr>
          <w:rStyle w:val="c0"/>
          <w:color w:val="111111"/>
        </w:rPr>
        <w:t xml:space="preserve"> </w:t>
      </w:r>
      <w:r w:rsidR="00251F5D" w:rsidRPr="007413BA">
        <w:rPr>
          <w:rStyle w:val="c0"/>
          <w:color w:val="111111"/>
        </w:rPr>
        <w:t>активно использ</w:t>
      </w:r>
      <w:r w:rsidR="00290FDA">
        <w:rPr>
          <w:rStyle w:val="c0"/>
          <w:color w:val="111111"/>
        </w:rPr>
        <w:t>овать</w:t>
      </w:r>
      <w:r w:rsidR="00251F5D" w:rsidRPr="007413BA">
        <w:rPr>
          <w:rStyle w:val="c0"/>
          <w:color w:val="111111"/>
        </w:rPr>
        <w:t xml:space="preserve"> на занятиях по математике как счетный материал, при</w:t>
      </w:r>
      <w:r w:rsidRPr="007413BA">
        <w:rPr>
          <w:rStyle w:val="c0"/>
          <w:color w:val="111111"/>
        </w:rPr>
        <w:t xml:space="preserve"> сравнении неравенств, а наборы с 3-6 очень удобны на занятиях по конструированию. Из кубиков</w:t>
      </w:r>
      <w:r w:rsidR="00354DB1" w:rsidRPr="007413BA">
        <w:rPr>
          <w:rStyle w:val="c0"/>
          <w:color w:val="111111"/>
        </w:rPr>
        <w:t>, брусков и призм</w:t>
      </w:r>
      <w:r w:rsidRPr="007413BA">
        <w:rPr>
          <w:rStyle w:val="c0"/>
          <w:color w:val="111111"/>
        </w:rPr>
        <w:t xml:space="preserve"> можно построить </w:t>
      </w:r>
      <w:r w:rsidR="00354DB1" w:rsidRPr="007413BA">
        <w:rPr>
          <w:rStyle w:val="c0"/>
          <w:color w:val="111111"/>
        </w:rPr>
        <w:t>всевозможные конструкци</w:t>
      </w:r>
      <w:proofErr w:type="gramStart"/>
      <w:r w:rsidR="00354DB1" w:rsidRPr="007413BA">
        <w:rPr>
          <w:rStyle w:val="c0"/>
          <w:color w:val="111111"/>
        </w:rPr>
        <w:t>и-</w:t>
      </w:r>
      <w:proofErr w:type="gramEnd"/>
      <w:r w:rsidR="00354DB1" w:rsidRPr="007413BA">
        <w:rPr>
          <w:rStyle w:val="c0"/>
          <w:color w:val="111111"/>
        </w:rPr>
        <w:t>«жизненные формы», под которым понимаются предметы из повседневной жизни и окружения детей</w:t>
      </w:r>
      <w:r w:rsidR="00A93515">
        <w:rPr>
          <w:rStyle w:val="c0"/>
          <w:color w:val="111111"/>
        </w:rPr>
        <w:t>: «дедушкин стул», «крепость», «стена», «тоннель»</w:t>
      </w:r>
      <w:r w:rsidR="00B10F15">
        <w:rPr>
          <w:rStyle w:val="c0"/>
          <w:color w:val="111111"/>
        </w:rPr>
        <w:t xml:space="preserve"> </w:t>
      </w:r>
      <w:proofErr w:type="spellStart"/>
      <w:r w:rsidR="00B10F15">
        <w:rPr>
          <w:rStyle w:val="c0"/>
          <w:color w:val="111111"/>
        </w:rPr>
        <w:t>итд</w:t>
      </w:r>
      <w:proofErr w:type="spellEnd"/>
      <w:r w:rsidR="00B10F15">
        <w:rPr>
          <w:rStyle w:val="c0"/>
          <w:color w:val="111111"/>
        </w:rPr>
        <w:t xml:space="preserve"> . Т</w:t>
      </w:r>
      <w:r w:rsidR="00464BED">
        <w:rPr>
          <w:rStyle w:val="c0"/>
          <w:color w:val="111111"/>
        </w:rPr>
        <w:t>ак же</w:t>
      </w:r>
      <w:r w:rsidR="00B10F15">
        <w:rPr>
          <w:rStyle w:val="c0"/>
          <w:color w:val="111111"/>
        </w:rPr>
        <w:t>,</w:t>
      </w:r>
      <w:r w:rsidR="00464BED">
        <w:rPr>
          <w:rStyle w:val="c0"/>
          <w:color w:val="111111"/>
        </w:rPr>
        <w:t xml:space="preserve"> как региональный компонент мы внесли такие постройки из быта наших предков как «бала5ан, «дал», «сыар5а», «</w:t>
      </w:r>
      <w:proofErr w:type="spellStart"/>
      <w:r w:rsidR="00464BED">
        <w:rPr>
          <w:rStyle w:val="c0"/>
          <w:color w:val="111111"/>
        </w:rPr>
        <w:t>олох</w:t>
      </w:r>
      <w:proofErr w:type="spellEnd"/>
      <w:r w:rsidR="00464BED">
        <w:rPr>
          <w:rStyle w:val="c0"/>
          <w:color w:val="111111"/>
        </w:rPr>
        <w:t xml:space="preserve"> </w:t>
      </w:r>
      <w:proofErr w:type="spellStart"/>
      <w:r w:rsidR="00464BED">
        <w:rPr>
          <w:rStyle w:val="c0"/>
          <w:color w:val="111111"/>
        </w:rPr>
        <w:t>мас</w:t>
      </w:r>
      <w:proofErr w:type="spellEnd"/>
      <w:r w:rsidR="00464BED">
        <w:rPr>
          <w:rStyle w:val="c0"/>
          <w:color w:val="111111"/>
        </w:rPr>
        <w:t>»</w:t>
      </w:r>
      <w:r w:rsidR="00B10F15">
        <w:rPr>
          <w:rStyle w:val="c0"/>
          <w:color w:val="111111"/>
        </w:rPr>
        <w:t>, «</w:t>
      </w:r>
      <w:proofErr w:type="spellStart"/>
      <w:r w:rsidR="00B10F15">
        <w:rPr>
          <w:rStyle w:val="c0"/>
          <w:color w:val="111111"/>
        </w:rPr>
        <w:t>наара</w:t>
      </w:r>
      <w:proofErr w:type="spellEnd"/>
      <w:r w:rsidR="00B10F15">
        <w:rPr>
          <w:rStyle w:val="c0"/>
          <w:color w:val="111111"/>
        </w:rPr>
        <w:t xml:space="preserve"> </w:t>
      </w:r>
      <w:proofErr w:type="spellStart"/>
      <w:r w:rsidR="00B10F15">
        <w:rPr>
          <w:rStyle w:val="c0"/>
          <w:color w:val="111111"/>
        </w:rPr>
        <w:t>орон</w:t>
      </w:r>
      <w:proofErr w:type="spellEnd"/>
      <w:r w:rsidR="00B10F15">
        <w:rPr>
          <w:rStyle w:val="c0"/>
          <w:color w:val="111111"/>
        </w:rPr>
        <w:t>», «</w:t>
      </w:r>
      <w:proofErr w:type="spellStart"/>
      <w:r w:rsidR="00B10F15">
        <w:rPr>
          <w:rStyle w:val="c0"/>
          <w:color w:val="111111"/>
        </w:rPr>
        <w:t>yyтээн</w:t>
      </w:r>
      <w:proofErr w:type="spellEnd"/>
      <w:r w:rsidR="00B10F15">
        <w:rPr>
          <w:rStyle w:val="c0"/>
          <w:color w:val="111111"/>
        </w:rPr>
        <w:t>», где дети</w:t>
      </w:r>
      <w:r w:rsidR="004D45BA">
        <w:rPr>
          <w:rStyle w:val="c0"/>
          <w:color w:val="111111"/>
        </w:rPr>
        <w:t xml:space="preserve"> знакомятся с традициями и </w:t>
      </w:r>
      <w:proofErr w:type="spellStart"/>
      <w:r w:rsidR="0049017C">
        <w:rPr>
          <w:rStyle w:val="c0"/>
          <w:color w:val="111111"/>
        </w:rPr>
        <w:t>обычи</w:t>
      </w:r>
      <w:r w:rsidR="004D45BA">
        <w:rPr>
          <w:rStyle w:val="c0"/>
          <w:color w:val="111111"/>
        </w:rPr>
        <w:t>ями</w:t>
      </w:r>
      <w:proofErr w:type="spellEnd"/>
      <w:r w:rsidR="00B10F15">
        <w:rPr>
          <w:rStyle w:val="c0"/>
          <w:color w:val="111111"/>
        </w:rPr>
        <w:t xml:space="preserve"> своего народа.</w:t>
      </w:r>
      <w:r w:rsidR="00A93515">
        <w:rPr>
          <w:rStyle w:val="c0"/>
          <w:color w:val="111111"/>
        </w:rPr>
        <w:t xml:space="preserve"> </w:t>
      </w:r>
      <w:r w:rsidR="005A4CCB">
        <w:rPr>
          <w:rStyle w:val="c0"/>
          <w:color w:val="111111"/>
        </w:rPr>
        <w:t>Кроме того, все постройки и фигуры носят орнаментальный характер, они развивают у детей проективное видение объемного тела</w:t>
      </w:r>
      <w:r w:rsidR="00464BED">
        <w:rPr>
          <w:rStyle w:val="c0"/>
          <w:color w:val="111111"/>
        </w:rPr>
        <w:t>, т.к. узор – это комплексный вид постройки сверху.</w:t>
      </w:r>
      <w:r w:rsidR="00D873DD">
        <w:rPr>
          <w:rStyle w:val="c0"/>
          <w:color w:val="111111"/>
        </w:rPr>
        <w:t xml:space="preserve"> Из плоскостных наборов № 7,8,9,10 мы предложили детям сделать якутские узоры и орнаменты: «шахмат», «зубчатый», «гребенчатый», «лировидный», «</w:t>
      </w:r>
      <w:proofErr w:type="spellStart"/>
      <w:r w:rsidR="0075766C">
        <w:rPr>
          <w:rStyle w:val="c0"/>
          <w:color w:val="111111"/>
        </w:rPr>
        <w:t>туо</w:t>
      </w:r>
      <w:proofErr w:type="gramStart"/>
      <w:r w:rsidR="0075766C">
        <w:rPr>
          <w:rStyle w:val="c0"/>
          <w:color w:val="111111"/>
        </w:rPr>
        <w:t>h</w:t>
      </w:r>
      <w:proofErr w:type="gramEnd"/>
      <w:r w:rsidR="0075766C">
        <w:rPr>
          <w:rStyle w:val="c0"/>
          <w:color w:val="111111"/>
        </w:rPr>
        <w:t>ахта</w:t>
      </w:r>
      <w:proofErr w:type="spellEnd"/>
      <w:r w:rsidR="0075766C">
        <w:rPr>
          <w:rStyle w:val="c0"/>
          <w:color w:val="111111"/>
        </w:rPr>
        <w:t>»</w:t>
      </w:r>
      <w:r w:rsidR="00F400B0">
        <w:rPr>
          <w:rStyle w:val="c0"/>
          <w:color w:val="111111"/>
        </w:rPr>
        <w:t>, «</w:t>
      </w:r>
      <w:proofErr w:type="spellStart"/>
      <w:r w:rsidR="00F400B0">
        <w:rPr>
          <w:rStyle w:val="c0"/>
          <w:color w:val="111111"/>
        </w:rPr>
        <w:t>ураhа</w:t>
      </w:r>
      <w:proofErr w:type="spellEnd"/>
      <w:r w:rsidR="00F400B0">
        <w:rPr>
          <w:rStyle w:val="c0"/>
          <w:color w:val="111111"/>
        </w:rPr>
        <w:t>», «</w:t>
      </w:r>
      <w:proofErr w:type="spellStart"/>
      <w:r w:rsidR="00F400B0">
        <w:rPr>
          <w:rStyle w:val="c0"/>
          <w:color w:val="111111"/>
        </w:rPr>
        <w:t>таналай</w:t>
      </w:r>
      <w:proofErr w:type="spellEnd"/>
      <w:r w:rsidR="00F400B0">
        <w:rPr>
          <w:rStyle w:val="c0"/>
          <w:color w:val="111111"/>
        </w:rPr>
        <w:t>», «</w:t>
      </w:r>
      <w:proofErr w:type="spellStart"/>
      <w:r w:rsidR="00F400B0">
        <w:rPr>
          <w:rStyle w:val="c0"/>
          <w:color w:val="111111"/>
        </w:rPr>
        <w:t>илим</w:t>
      </w:r>
      <w:proofErr w:type="spellEnd"/>
      <w:r w:rsidR="00F400B0">
        <w:rPr>
          <w:rStyle w:val="c0"/>
          <w:color w:val="111111"/>
        </w:rPr>
        <w:t xml:space="preserve"> хара5а»</w:t>
      </w:r>
      <w:r w:rsidR="0075766C">
        <w:rPr>
          <w:rStyle w:val="c0"/>
          <w:color w:val="111111"/>
        </w:rPr>
        <w:t>. Дети с удовольствием составляли узоры по образцу, а также добавляли некоторые элементы самостоятельно</w:t>
      </w:r>
      <w:r w:rsidR="0049017C">
        <w:rPr>
          <w:rStyle w:val="c0"/>
          <w:color w:val="111111"/>
        </w:rPr>
        <w:t>,  проявляя</w:t>
      </w:r>
      <w:r w:rsidR="0075766C">
        <w:rPr>
          <w:rStyle w:val="c0"/>
          <w:color w:val="111111"/>
        </w:rPr>
        <w:t xml:space="preserve"> творчество и фантазию.</w:t>
      </w:r>
      <w:r w:rsidR="00F54597">
        <w:rPr>
          <w:rStyle w:val="c0"/>
          <w:color w:val="111111"/>
        </w:rPr>
        <w:t xml:space="preserve"> В последующем планируем разработать методику по знакомству детей дошкольного возраста с бытом и национальной культурой предков через игры Фридриха </w:t>
      </w:r>
      <w:proofErr w:type="spellStart"/>
      <w:r w:rsidR="00F54597">
        <w:rPr>
          <w:rStyle w:val="c0"/>
          <w:color w:val="111111"/>
        </w:rPr>
        <w:t>Фребеля</w:t>
      </w:r>
      <w:proofErr w:type="spellEnd"/>
      <w:r w:rsidR="00F54597">
        <w:rPr>
          <w:rStyle w:val="c0"/>
          <w:color w:val="111111"/>
        </w:rPr>
        <w:t>.</w:t>
      </w:r>
    </w:p>
    <w:p w:rsidR="00251F5D" w:rsidRPr="0075766C" w:rsidRDefault="00C55332" w:rsidP="00905C2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proofErr w:type="gramStart"/>
      <w:r>
        <w:rPr>
          <w:rStyle w:val="c0"/>
          <w:color w:val="111111"/>
        </w:rPr>
        <w:t>Игровой</w:t>
      </w:r>
      <w:r w:rsidR="00784310">
        <w:rPr>
          <w:rStyle w:val="c0"/>
          <w:color w:val="111111"/>
        </w:rPr>
        <w:t xml:space="preserve"> набор имеет безграничные возможности, е</w:t>
      </w:r>
      <w:r>
        <w:rPr>
          <w:rStyle w:val="c0"/>
          <w:color w:val="111111"/>
        </w:rPr>
        <w:t>г</w:t>
      </w:r>
      <w:r w:rsidR="00784310">
        <w:rPr>
          <w:rStyle w:val="c0"/>
          <w:color w:val="111111"/>
        </w:rPr>
        <w:t>о м</w:t>
      </w:r>
      <w:r>
        <w:rPr>
          <w:rStyle w:val="c0"/>
          <w:color w:val="111111"/>
        </w:rPr>
        <w:t>ожно использовать практически на</w:t>
      </w:r>
      <w:r w:rsidR="00784310">
        <w:rPr>
          <w:rStyle w:val="c0"/>
          <w:color w:val="111111"/>
        </w:rPr>
        <w:t xml:space="preserve"> всех видах деятельности</w:t>
      </w:r>
      <w:r>
        <w:rPr>
          <w:rStyle w:val="c0"/>
          <w:color w:val="111111"/>
        </w:rPr>
        <w:t xml:space="preserve">, </w:t>
      </w:r>
      <w:r w:rsidR="00ED3D00">
        <w:rPr>
          <w:rStyle w:val="c0"/>
          <w:color w:val="111111"/>
        </w:rPr>
        <w:t xml:space="preserve"> </w:t>
      </w:r>
      <w:r>
        <w:rPr>
          <w:rStyle w:val="c0"/>
          <w:color w:val="111111"/>
        </w:rPr>
        <w:t xml:space="preserve">не нарушая главной идеи </w:t>
      </w:r>
      <w:proofErr w:type="spellStart"/>
      <w:r>
        <w:rPr>
          <w:rStyle w:val="c0"/>
          <w:color w:val="111111"/>
        </w:rPr>
        <w:t>Фребеля</w:t>
      </w:r>
      <w:proofErr w:type="spellEnd"/>
      <w:r>
        <w:rPr>
          <w:rStyle w:val="c0"/>
          <w:color w:val="111111"/>
        </w:rPr>
        <w:t xml:space="preserve"> последовательности </w:t>
      </w:r>
      <w:proofErr w:type="spellStart"/>
      <w:r>
        <w:rPr>
          <w:rStyle w:val="c0"/>
          <w:color w:val="111111"/>
        </w:rPr>
        <w:t>системя</w:t>
      </w:r>
      <w:proofErr w:type="spellEnd"/>
      <w:r>
        <w:rPr>
          <w:rStyle w:val="c0"/>
          <w:color w:val="111111"/>
        </w:rPr>
        <w:t xml:space="preserve"> развития: шаг за шагом ребенок идет от объемных тел к поверхностным, от поверхностей к линиям, от линий к точкам.</w:t>
      </w:r>
      <w:proofErr w:type="gramEnd"/>
      <w:r>
        <w:rPr>
          <w:rStyle w:val="c0"/>
          <w:color w:val="111111"/>
        </w:rPr>
        <w:t xml:space="preserve"> Постепенно от объектов реального мира переходит к абстракциям и погружается в мир науки через игру.</w:t>
      </w:r>
    </w:p>
    <w:p w:rsidR="00AD72E0" w:rsidRPr="007413BA" w:rsidRDefault="00AD72E0" w:rsidP="00905C2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7413BA">
        <w:rPr>
          <w:rStyle w:val="c0"/>
          <w:color w:val="111111"/>
        </w:rPr>
        <w:t xml:space="preserve">Развивающие материалы </w:t>
      </w:r>
      <w:proofErr w:type="spellStart"/>
      <w:r w:rsidRPr="007413BA">
        <w:rPr>
          <w:rStyle w:val="c0"/>
          <w:color w:val="111111"/>
        </w:rPr>
        <w:t>Фребеля</w:t>
      </w:r>
      <w:proofErr w:type="spellEnd"/>
      <w:r w:rsidRPr="007413BA">
        <w:rPr>
          <w:rStyle w:val="c0"/>
          <w:color w:val="111111"/>
        </w:rPr>
        <w:t xml:space="preserve"> способствуют развитию следующих </w:t>
      </w:r>
      <w:r w:rsidRPr="007413BA">
        <w:rPr>
          <w:rStyle w:val="c0"/>
          <w:color w:val="111111"/>
          <w:u w:val="single"/>
        </w:rPr>
        <w:t>функций</w:t>
      </w:r>
      <w:r w:rsidRPr="007413BA">
        <w:rPr>
          <w:rStyle w:val="c0"/>
          <w:color w:val="111111"/>
        </w:rPr>
        <w:t>:</w:t>
      </w:r>
    </w:p>
    <w:p w:rsidR="00AD72E0" w:rsidRPr="007413BA" w:rsidRDefault="00DD0E7E" w:rsidP="00905C2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7413BA">
        <w:rPr>
          <w:rStyle w:val="c0"/>
          <w:color w:val="111111"/>
        </w:rPr>
        <w:t>-</w:t>
      </w:r>
      <w:r w:rsidR="00AD72E0" w:rsidRPr="007413BA">
        <w:rPr>
          <w:rStyle w:val="c0"/>
          <w:color w:val="111111"/>
        </w:rPr>
        <w:t>Развитие творчества детей (дети понимают главное значение процесса </w:t>
      </w:r>
      <w:r w:rsidR="00AD72E0" w:rsidRPr="0095621F">
        <w:rPr>
          <w:rStyle w:val="c3"/>
          <w:bCs/>
          <w:color w:val="111111"/>
        </w:rPr>
        <w:t>работы</w:t>
      </w:r>
      <w:r w:rsidR="00AD72E0" w:rsidRPr="007413BA">
        <w:rPr>
          <w:rStyle w:val="c0"/>
          <w:color w:val="111111"/>
        </w:rPr>
        <w:t> с материалами и учатся комбинировать их)</w:t>
      </w:r>
    </w:p>
    <w:p w:rsidR="00AD72E0" w:rsidRPr="007413BA" w:rsidRDefault="00DD0E7E" w:rsidP="00905C2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7413BA">
        <w:rPr>
          <w:rStyle w:val="c0"/>
          <w:color w:val="111111"/>
        </w:rPr>
        <w:t>-</w:t>
      </w:r>
      <w:r w:rsidR="00AD72E0" w:rsidRPr="007413BA">
        <w:rPr>
          <w:rStyle w:val="c0"/>
          <w:color w:val="111111"/>
        </w:rPr>
        <w:t>Развитие концепции чисел </w:t>
      </w:r>
      <w:r w:rsidR="00AD72E0" w:rsidRPr="007413BA">
        <w:rPr>
          <w:rStyle w:val="c0"/>
          <w:i/>
          <w:iCs/>
          <w:color w:val="111111"/>
        </w:rPr>
        <w:t>(дети понимают значение математических действий)</w:t>
      </w:r>
    </w:p>
    <w:p w:rsidR="00AD72E0" w:rsidRPr="007413BA" w:rsidRDefault="00DD0E7E" w:rsidP="00905C2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7413BA">
        <w:rPr>
          <w:rStyle w:val="c0"/>
          <w:color w:val="111111"/>
        </w:rPr>
        <w:t>-</w:t>
      </w:r>
      <w:r w:rsidR="00AD72E0" w:rsidRPr="007413BA">
        <w:rPr>
          <w:rStyle w:val="c0"/>
          <w:color w:val="111111"/>
        </w:rPr>
        <w:t>Развитие концепции эквивалентности </w:t>
      </w:r>
      <w:r w:rsidR="00AD72E0" w:rsidRPr="007413BA">
        <w:rPr>
          <w:rStyle w:val="c0"/>
          <w:i/>
          <w:iCs/>
          <w:color w:val="111111"/>
        </w:rPr>
        <w:t>(понимание характеристик </w:t>
      </w:r>
      <w:r w:rsidR="00AD72E0" w:rsidRPr="0095621F">
        <w:rPr>
          <w:rStyle w:val="c3"/>
          <w:bCs/>
          <w:i/>
          <w:iCs/>
          <w:color w:val="111111"/>
        </w:rPr>
        <w:t>предмета</w:t>
      </w:r>
      <w:r w:rsidR="00AD72E0" w:rsidRPr="0095621F">
        <w:rPr>
          <w:rStyle w:val="c0"/>
          <w:i/>
          <w:iCs/>
          <w:color w:val="111111"/>
        </w:rPr>
        <w:t>)</w:t>
      </w:r>
    </w:p>
    <w:p w:rsidR="00AD72E0" w:rsidRPr="007413BA" w:rsidRDefault="00DD0E7E" w:rsidP="00905C2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7413BA">
        <w:rPr>
          <w:rStyle w:val="c0"/>
          <w:color w:val="111111"/>
        </w:rPr>
        <w:t>-</w:t>
      </w:r>
      <w:r w:rsidR="00AD72E0" w:rsidRPr="007413BA">
        <w:rPr>
          <w:rStyle w:val="c0"/>
          <w:color w:val="111111"/>
        </w:rPr>
        <w:t>Развитие логических способностей </w:t>
      </w:r>
      <w:r w:rsidR="00AD72E0" w:rsidRPr="007413BA">
        <w:rPr>
          <w:rStyle w:val="c0"/>
          <w:i/>
          <w:iCs/>
          <w:color w:val="111111"/>
        </w:rPr>
        <w:t>(дети учатся рассуждать, делать выводы и умозаключения)</w:t>
      </w:r>
    </w:p>
    <w:p w:rsidR="00AD72E0" w:rsidRPr="007413BA" w:rsidRDefault="00DD0E7E" w:rsidP="00905C2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7413BA">
        <w:rPr>
          <w:rStyle w:val="c0"/>
          <w:color w:val="111111"/>
        </w:rPr>
        <w:t>-</w:t>
      </w:r>
      <w:r w:rsidR="00AD72E0" w:rsidRPr="007413BA">
        <w:rPr>
          <w:rStyle w:val="c0"/>
          <w:color w:val="111111"/>
        </w:rPr>
        <w:t>Развитие концепции правил и порядка </w:t>
      </w:r>
      <w:r w:rsidR="00AD72E0" w:rsidRPr="007413BA">
        <w:rPr>
          <w:rStyle w:val="c0"/>
          <w:i/>
          <w:iCs/>
          <w:color w:val="111111"/>
        </w:rPr>
        <w:t>(дети учатся убирать материалы на свое место)</w:t>
      </w:r>
    </w:p>
    <w:p w:rsidR="00AD72E0" w:rsidRPr="007413BA" w:rsidRDefault="00DD0E7E" w:rsidP="00905C2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7413BA">
        <w:rPr>
          <w:rStyle w:val="c0"/>
          <w:color w:val="111111"/>
        </w:rPr>
        <w:t>-</w:t>
      </w:r>
      <w:r w:rsidR="00AD72E0" w:rsidRPr="007413BA">
        <w:rPr>
          <w:rStyle w:val="c0"/>
          <w:color w:val="111111"/>
        </w:rPr>
        <w:t>Понимание концепции форм </w:t>
      </w:r>
      <w:r w:rsidR="00AD72E0" w:rsidRPr="007413BA">
        <w:rPr>
          <w:rStyle w:val="c0"/>
          <w:i/>
          <w:iCs/>
          <w:color w:val="111111"/>
        </w:rPr>
        <w:t>(дети учатся </w:t>
      </w:r>
      <w:r w:rsidR="00AD72E0" w:rsidRPr="0095621F">
        <w:rPr>
          <w:rStyle w:val="c3"/>
          <w:bCs/>
          <w:i/>
          <w:iCs/>
          <w:color w:val="111111"/>
        </w:rPr>
        <w:t>преобразовывать разные формы</w:t>
      </w:r>
      <w:r w:rsidR="00AD72E0" w:rsidRPr="007413BA">
        <w:rPr>
          <w:rStyle w:val="c0"/>
          <w:i/>
          <w:iCs/>
          <w:color w:val="111111"/>
        </w:rPr>
        <w:t>)</w:t>
      </w:r>
    </w:p>
    <w:p w:rsidR="00AD72E0" w:rsidRPr="007413BA" w:rsidRDefault="00DD0E7E" w:rsidP="00905C2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7413BA">
        <w:rPr>
          <w:rStyle w:val="c0"/>
          <w:color w:val="111111"/>
        </w:rPr>
        <w:t>-</w:t>
      </w:r>
      <w:r w:rsidR="00AD72E0" w:rsidRPr="007413BA">
        <w:rPr>
          <w:rStyle w:val="c0"/>
          <w:color w:val="111111"/>
        </w:rPr>
        <w:t>Развитие социальных и коммуникативных умений детей </w:t>
      </w:r>
      <w:r w:rsidR="00AD72E0" w:rsidRPr="007413BA">
        <w:rPr>
          <w:rStyle w:val="c0"/>
          <w:i/>
          <w:iCs/>
          <w:color w:val="111111"/>
        </w:rPr>
        <w:t>(дети понимают значение части и целого)</w:t>
      </w:r>
      <w:r w:rsidR="00AD72E0" w:rsidRPr="007413BA">
        <w:rPr>
          <w:rStyle w:val="c0"/>
          <w:color w:val="111111"/>
        </w:rPr>
        <w:t>.</w:t>
      </w:r>
    </w:p>
    <w:p w:rsidR="00AD72E0" w:rsidRPr="007413BA" w:rsidRDefault="00AD72E0" w:rsidP="00905C2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7413BA">
        <w:rPr>
          <w:rStyle w:val="c0"/>
          <w:color w:val="111111"/>
        </w:rPr>
        <w:t xml:space="preserve">Материалы </w:t>
      </w:r>
      <w:proofErr w:type="spellStart"/>
      <w:r w:rsidRPr="007413BA">
        <w:rPr>
          <w:rStyle w:val="c0"/>
          <w:color w:val="111111"/>
        </w:rPr>
        <w:t>Фребеля</w:t>
      </w:r>
      <w:proofErr w:type="spellEnd"/>
      <w:r w:rsidRPr="007413BA">
        <w:rPr>
          <w:rStyle w:val="c0"/>
          <w:color w:val="111111"/>
        </w:rPr>
        <w:t xml:space="preserve"> помогают детям воспринять абстрактные математические концепции, манипулируя с конкретными геометрическими фигурами. Материалы способствуют развитию </w:t>
      </w:r>
      <w:r w:rsidRPr="007413BA">
        <w:rPr>
          <w:rStyle w:val="c0"/>
          <w:color w:val="111111"/>
          <w:u w:val="single"/>
        </w:rPr>
        <w:t>умений</w:t>
      </w:r>
      <w:r w:rsidRPr="007413BA">
        <w:rPr>
          <w:rStyle w:val="c0"/>
          <w:color w:val="111111"/>
        </w:rPr>
        <w:t>: классифицировать, сортировать, сравнивать, выполнять по </w:t>
      </w:r>
      <w:r w:rsidRPr="0095621F">
        <w:rPr>
          <w:rStyle w:val="c3"/>
          <w:bCs/>
          <w:color w:val="111111"/>
        </w:rPr>
        <w:t>образцу</w:t>
      </w:r>
      <w:r w:rsidRPr="007413BA">
        <w:rPr>
          <w:rStyle w:val="c0"/>
          <w:color w:val="111111"/>
        </w:rPr>
        <w:t>, составлять логические цепочки, прикидывать, выполнять простейшие математические действия </w:t>
      </w:r>
      <w:r w:rsidRPr="007413BA">
        <w:rPr>
          <w:rStyle w:val="c0"/>
          <w:i/>
          <w:iCs/>
          <w:color w:val="111111"/>
        </w:rPr>
        <w:t>(сложение и вычитание)</w:t>
      </w:r>
      <w:r w:rsidRPr="007413BA">
        <w:rPr>
          <w:rStyle w:val="c0"/>
          <w:color w:val="111111"/>
        </w:rPr>
        <w:t>.</w:t>
      </w:r>
    </w:p>
    <w:p w:rsidR="00AD72E0" w:rsidRPr="007413BA" w:rsidRDefault="00AD72E0" w:rsidP="00905C2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95621F">
        <w:rPr>
          <w:rStyle w:val="c3"/>
          <w:bCs/>
          <w:color w:val="111111"/>
        </w:rPr>
        <w:t>Работая</w:t>
      </w:r>
      <w:r w:rsidRPr="007413BA">
        <w:rPr>
          <w:rStyle w:val="c0"/>
          <w:color w:val="111111"/>
        </w:rPr>
        <w:t xml:space="preserve"> с материалами </w:t>
      </w:r>
      <w:proofErr w:type="spellStart"/>
      <w:r w:rsidRPr="007413BA">
        <w:rPr>
          <w:rStyle w:val="c0"/>
          <w:color w:val="111111"/>
        </w:rPr>
        <w:t>Фребеля</w:t>
      </w:r>
      <w:proofErr w:type="spellEnd"/>
      <w:r w:rsidRPr="007413BA">
        <w:rPr>
          <w:rStyle w:val="c0"/>
          <w:color w:val="111111"/>
        </w:rPr>
        <w:t xml:space="preserve"> педагог не является собственно источником информации, а направляет и облегчает процесс познания, стимулирует познание, планирует и создает безопасную обстановку в группе.</w:t>
      </w:r>
    </w:p>
    <w:p w:rsidR="00AD72E0" w:rsidRPr="0095621F" w:rsidRDefault="00AD72E0" w:rsidP="00905C2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111111"/>
        </w:rPr>
      </w:pPr>
      <w:r w:rsidRPr="007413BA">
        <w:rPr>
          <w:rStyle w:val="c0"/>
          <w:color w:val="111111"/>
        </w:rPr>
        <w:t>Причем играть можно сразу с несколькими комплектами или их частями</w:t>
      </w:r>
      <w:r w:rsidRPr="0095621F">
        <w:rPr>
          <w:rStyle w:val="c0"/>
          <w:color w:val="111111"/>
        </w:rPr>
        <w:t>. </w:t>
      </w:r>
      <w:r w:rsidRPr="0095621F">
        <w:rPr>
          <w:rStyle w:val="c3"/>
          <w:bCs/>
          <w:color w:val="111111"/>
        </w:rPr>
        <w:t>Использование</w:t>
      </w:r>
      <w:r w:rsidRPr="007413BA">
        <w:rPr>
          <w:rStyle w:val="c0"/>
          <w:color w:val="111111"/>
        </w:rPr>
        <w:t>этих материалов в играх с </w:t>
      </w:r>
      <w:r w:rsidRPr="0095621F">
        <w:rPr>
          <w:rStyle w:val="c3"/>
          <w:bCs/>
          <w:color w:val="111111"/>
        </w:rPr>
        <w:t>дошкольниками</w:t>
      </w:r>
      <w:r w:rsidRPr="0095621F">
        <w:rPr>
          <w:rStyle w:val="c0"/>
          <w:color w:val="111111"/>
        </w:rPr>
        <w:t> позволяет моделировать важные понятия не только математики, но и </w:t>
      </w:r>
      <w:r w:rsidRPr="0095621F">
        <w:rPr>
          <w:rStyle w:val="c0"/>
          <w:color w:val="111111"/>
          <w:u w:val="single"/>
        </w:rPr>
        <w:t>информатики</w:t>
      </w:r>
      <w:r w:rsidRPr="0095621F">
        <w:rPr>
          <w:rStyle w:val="c0"/>
          <w:color w:val="111111"/>
        </w:rPr>
        <w:t>: алгор</w:t>
      </w:r>
      <w:r w:rsidRPr="007413BA">
        <w:rPr>
          <w:rStyle w:val="c0"/>
          <w:color w:val="111111"/>
        </w:rPr>
        <w:t xml:space="preserve">итмы, кодирование информации, логические операции; строить высказывания. Подобные игры способствуют ускорению процесса развития </w:t>
      </w:r>
      <w:r w:rsidRPr="0095621F">
        <w:rPr>
          <w:rStyle w:val="c0"/>
          <w:color w:val="111111"/>
        </w:rPr>
        <w:t>у </w:t>
      </w:r>
      <w:r w:rsidRPr="0095621F">
        <w:rPr>
          <w:rStyle w:val="c3"/>
          <w:bCs/>
          <w:color w:val="111111"/>
        </w:rPr>
        <w:t>дошкольников</w:t>
      </w:r>
      <w:r w:rsidRPr="0095621F">
        <w:rPr>
          <w:rStyle w:val="c0"/>
          <w:color w:val="111111"/>
        </w:rPr>
        <w:t> простейших логических структур мышления и математических </w:t>
      </w:r>
      <w:r w:rsidRPr="0095621F">
        <w:rPr>
          <w:rStyle w:val="c3"/>
          <w:bCs/>
          <w:color w:val="111111"/>
        </w:rPr>
        <w:t>представлений</w:t>
      </w:r>
      <w:r w:rsidRPr="0095621F">
        <w:rPr>
          <w:rStyle w:val="c0"/>
          <w:color w:val="111111"/>
        </w:rPr>
        <w:t>.</w:t>
      </w:r>
    </w:p>
    <w:p w:rsidR="00FE2C0A" w:rsidRPr="007413BA" w:rsidRDefault="00DD0E7E" w:rsidP="00905C2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111111"/>
        </w:rPr>
      </w:pPr>
      <w:r w:rsidRPr="0095621F">
        <w:rPr>
          <w:rStyle w:val="c0"/>
          <w:color w:val="111111"/>
        </w:rPr>
        <w:tab/>
        <w:t>Но н</w:t>
      </w:r>
      <w:r w:rsidR="00FE2C0A" w:rsidRPr="0095621F">
        <w:rPr>
          <w:rStyle w:val="c0"/>
          <w:color w:val="111111"/>
        </w:rPr>
        <w:t>а практике, к</w:t>
      </w:r>
      <w:r w:rsidR="00FE2C0A" w:rsidRPr="007413BA">
        <w:rPr>
          <w:rStyle w:val="c0"/>
          <w:color w:val="111111"/>
        </w:rPr>
        <w:t xml:space="preserve"> сожалению</w:t>
      </w:r>
      <w:r w:rsidRPr="007413BA">
        <w:rPr>
          <w:rStyle w:val="c0"/>
          <w:color w:val="111111"/>
        </w:rPr>
        <w:t>,</w:t>
      </w:r>
      <w:r w:rsidR="00FE2C0A" w:rsidRPr="007413BA">
        <w:rPr>
          <w:rStyle w:val="c0"/>
          <w:color w:val="111111"/>
        </w:rPr>
        <w:t xml:space="preserve"> набор часто используются не по методике Фридриха </w:t>
      </w:r>
      <w:proofErr w:type="spellStart"/>
      <w:r w:rsidR="00FE2C0A" w:rsidRPr="007413BA">
        <w:rPr>
          <w:rStyle w:val="c0"/>
          <w:color w:val="111111"/>
        </w:rPr>
        <w:t>Фребеля</w:t>
      </w:r>
      <w:proofErr w:type="spellEnd"/>
      <w:r w:rsidR="00FE2C0A" w:rsidRPr="007413BA">
        <w:rPr>
          <w:rStyle w:val="c0"/>
          <w:color w:val="111111"/>
        </w:rPr>
        <w:t>. Не закладывается в обучение принцип</w:t>
      </w:r>
      <w:r w:rsidRPr="007413BA">
        <w:rPr>
          <w:rStyle w:val="c0"/>
          <w:color w:val="111111"/>
        </w:rPr>
        <w:t xml:space="preserve"> «трансформация, а не полное </w:t>
      </w:r>
      <w:r w:rsidRPr="007413BA">
        <w:rPr>
          <w:rStyle w:val="c0"/>
          <w:color w:val="111111"/>
        </w:rPr>
        <w:lastRenderedPageBreak/>
        <w:t xml:space="preserve">разрушение». Мало уделяют внимание 2 типам игры: «Формы знаний» и «Формы красоты». В основном концентрация на одной игре </w:t>
      </w:r>
      <w:proofErr w:type="spellStart"/>
      <w:r w:rsidRPr="007413BA">
        <w:rPr>
          <w:rStyle w:val="c0"/>
          <w:color w:val="111111"/>
        </w:rPr>
        <w:t>Фребеля</w:t>
      </w:r>
      <w:proofErr w:type="spellEnd"/>
      <w:r w:rsidRPr="007413BA">
        <w:rPr>
          <w:rStyle w:val="c0"/>
          <w:color w:val="111111"/>
        </w:rPr>
        <w:t xml:space="preserve"> «Формы жизни»</w:t>
      </w:r>
      <w:r w:rsidR="006176C6" w:rsidRPr="007413BA">
        <w:rPr>
          <w:rStyle w:val="c0"/>
          <w:color w:val="111111"/>
        </w:rPr>
        <w:t xml:space="preserve">, а наборы используются сразу, как один большой конструктор-мозаика. Нарушен порядок обучения, который Фридрих </w:t>
      </w:r>
      <w:proofErr w:type="spellStart"/>
      <w:r w:rsidR="006176C6" w:rsidRPr="007413BA">
        <w:rPr>
          <w:rStyle w:val="c0"/>
          <w:color w:val="111111"/>
        </w:rPr>
        <w:t>Фребель</w:t>
      </w:r>
      <w:proofErr w:type="spellEnd"/>
      <w:r w:rsidR="006176C6" w:rsidRPr="007413BA">
        <w:rPr>
          <w:rStyle w:val="c0"/>
          <w:color w:val="111111"/>
        </w:rPr>
        <w:t xml:space="preserve"> обозначил номерами подарков. Это переход </w:t>
      </w:r>
      <w:proofErr w:type="spellStart"/>
      <w:r w:rsidR="006176C6" w:rsidRPr="007413BA">
        <w:rPr>
          <w:rStyle w:val="c0"/>
          <w:color w:val="111111"/>
        </w:rPr>
        <w:t>переход</w:t>
      </w:r>
      <w:proofErr w:type="spellEnd"/>
      <w:r w:rsidR="006176C6" w:rsidRPr="007413BA">
        <w:rPr>
          <w:rStyle w:val="c0"/>
          <w:color w:val="111111"/>
        </w:rPr>
        <w:t xml:space="preserve"> от объемных объектов к двумерной абстракции.</w:t>
      </w:r>
    </w:p>
    <w:p w:rsidR="006176C6" w:rsidRPr="007413BA" w:rsidRDefault="006176C6" w:rsidP="006176C6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color w:val="111111"/>
        </w:rPr>
      </w:pPr>
      <w:r w:rsidRPr="007413BA">
        <w:rPr>
          <w:rStyle w:val="c0"/>
          <w:color w:val="111111"/>
        </w:rPr>
        <w:t xml:space="preserve">Принципы Фридриха </w:t>
      </w:r>
      <w:proofErr w:type="spellStart"/>
      <w:r w:rsidRPr="007413BA">
        <w:rPr>
          <w:rStyle w:val="c0"/>
          <w:color w:val="111111"/>
        </w:rPr>
        <w:t>Фребеля</w:t>
      </w:r>
      <w:proofErr w:type="spellEnd"/>
      <w:r w:rsidRPr="007413BA">
        <w:rPr>
          <w:rStyle w:val="c0"/>
          <w:color w:val="111111"/>
        </w:rPr>
        <w:t>:</w:t>
      </w:r>
    </w:p>
    <w:p w:rsidR="006176C6" w:rsidRPr="007413BA" w:rsidRDefault="006176C6" w:rsidP="00905C23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111111"/>
        </w:rPr>
      </w:pPr>
      <w:r w:rsidRPr="007413BA">
        <w:rPr>
          <w:rStyle w:val="c0"/>
          <w:color w:val="111111"/>
        </w:rPr>
        <w:t>Все в мире переходит из одного в другое. Учим ребенка</w:t>
      </w:r>
      <w:r w:rsidR="00092B5C" w:rsidRPr="007413BA">
        <w:rPr>
          <w:rStyle w:val="c0"/>
          <w:color w:val="111111"/>
        </w:rPr>
        <w:t xml:space="preserve"> не «строить с нуля», а трансформировать за счет небольших изменений и возвращаться в исходное.</w:t>
      </w:r>
    </w:p>
    <w:p w:rsidR="00092B5C" w:rsidRPr="007413BA" w:rsidRDefault="00092B5C" w:rsidP="00905C23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111111"/>
        </w:rPr>
      </w:pPr>
      <w:r w:rsidRPr="007413BA">
        <w:rPr>
          <w:rStyle w:val="c0"/>
          <w:color w:val="111111"/>
        </w:rPr>
        <w:t xml:space="preserve">3 игры </w:t>
      </w:r>
      <w:proofErr w:type="spellStart"/>
      <w:r w:rsidRPr="007413BA">
        <w:rPr>
          <w:rStyle w:val="c0"/>
          <w:color w:val="111111"/>
        </w:rPr>
        <w:t>Фребеля</w:t>
      </w:r>
      <w:proofErr w:type="spellEnd"/>
      <w:r w:rsidRPr="007413BA">
        <w:rPr>
          <w:rStyle w:val="c0"/>
          <w:color w:val="111111"/>
        </w:rPr>
        <w:t xml:space="preserve">. Формы жизни – создаем </w:t>
      </w:r>
      <w:proofErr w:type="spellStart"/>
      <w:r w:rsidRPr="007413BA">
        <w:rPr>
          <w:rStyle w:val="c0"/>
          <w:color w:val="111111"/>
        </w:rPr>
        <w:t>оъекты</w:t>
      </w:r>
      <w:proofErr w:type="spellEnd"/>
      <w:r w:rsidRPr="007413BA">
        <w:rPr>
          <w:rStyle w:val="c0"/>
          <w:color w:val="111111"/>
        </w:rPr>
        <w:t xml:space="preserve"> из жизни ребенка. Формы знаний – создаем геометрические формы и открываем ребенку научные термины. Формы красоты – создаем узоры и симметричные рисунки.</w:t>
      </w:r>
    </w:p>
    <w:p w:rsidR="00092B5C" w:rsidRPr="007413BA" w:rsidRDefault="00092B5C" w:rsidP="00905C23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111111"/>
        </w:rPr>
      </w:pPr>
      <w:r w:rsidRPr="007413BA">
        <w:rPr>
          <w:rStyle w:val="c0"/>
          <w:color w:val="111111"/>
        </w:rPr>
        <w:t>Следуем из реалистичного трехмерного мира в абстрактное двумерное измерение.</w:t>
      </w:r>
    </w:p>
    <w:p w:rsidR="00905C23" w:rsidRDefault="00905C23" w:rsidP="00BA3790">
      <w:pPr>
        <w:pStyle w:val="c2"/>
        <w:shd w:val="clear" w:color="auto" w:fill="FFFFFF"/>
        <w:spacing w:before="0" w:beforeAutospacing="0" w:after="0" w:afterAutospacing="0"/>
        <w:ind w:left="720" w:firstLine="696"/>
        <w:rPr>
          <w:rStyle w:val="c0"/>
          <w:color w:val="111111"/>
        </w:rPr>
      </w:pPr>
    </w:p>
    <w:p w:rsidR="00BA3790" w:rsidRPr="00905C23" w:rsidRDefault="00BA3790" w:rsidP="00905C23">
      <w:pPr>
        <w:pStyle w:val="a3"/>
        <w:jc w:val="both"/>
        <w:rPr>
          <w:rStyle w:val="c0"/>
          <w:rFonts w:ascii="Times New Roman" w:hAnsi="Times New Roman" w:cs="Times New Roman"/>
          <w:color w:val="111111"/>
          <w:sz w:val="24"/>
          <w:szCs w:val="24"/>
        </w:rPr>
      </w:pPr>
      <w:r w:rsidRPr="00905C23">
        <w:rPr>
          <w:rStyle w:val="c0"/>
          <w:rFonts w:ascii="Times New Roman" w:hAnsi="Times New Roman" w:cs="Times New Roman"/>
          <w:color w:val="111111"/>
          <w:sz w:val="24"/>
          <w:szCs w:val="24"/>
        </w:rPr>
        <w:t xml:space="preserve">Таким образом, набор </w:t>
      </w:r>
      <w:proofErr w:type="spellStart"/>
      <w:r w:rsidRPr="00905C23">
        <w:rPr>
          <w:rStyle w:val="c0"/>
          <w:rFonts w:ascii="Times New Roman" w:hAnsi="Times New Roman" w:cs="Times New Roman"/>
          <w:color w:val="111111"/>
          <w:sz w:val="24"/>
          <w:szCs w:val="24"/>
        </w:rPr>
        <w:t>Фребеля</w:t>
      </w:r>
      <w:proofErr w:type="spellEnd"/>
      <w:r w:rsidRPr="00905C23">
        <w:rPr>
          <w:rStyle w:val="c0"/>
          <w:rFonts w:ascii="Times New Roman" w:hAnsi="Times New Roman" w:cs="Times New Roman"/>
          <w:color w:val="111111"/>
          <w:sz w:val="24"/>
          <w:szCs w:val="24"/>
        </w:rPr>
        <w:t xml:space="preserve"> при правильном и грамотном использовании педагогом в</w:t>
      </w:r>
      <w:r w:rsidR="0095621F" w:rsidRPr="00905C23">
        <w:rPr>
          <w:rStyle w:val="c0"/>
          <w:rFonts w:ascii="Times New Roman" w:hAnsi="Times New Roman" w:cs="Times New Roman"/>
          <w:color w:val="111111"/>
          <w:sz w:val="24"/>
          <w:szCs w:val="24"/>
        </w:rPr>
        <w:t xml:space="preserve"> своей работе имеет безграничные возможности</w:t>
      </w:r>
      <w:r w:rsidRPr="00905C23">
        <w:rPr>
          <w:rStyle w:val="c0"/>
          <w:rFonts w:ascii="Times New Roman" w:hAnsi="Times New Roman" w:cs="Times New Roman"/>
          <w:color w:val="111111"/>
          <w:sz w:val="24"/>
          <w:szCs w:val="24"/>
        </w:rPr>
        <w:t xml:space="preserve"> и</w:t>
      </w:r>
      <w:r w:rsidR="004B5393" w:rsidRPr="00905C23">
        <w:rPr>
          <w:rStyle w:val="c0"/>
          <w:rFonts w:ascii="Times New Roman" w:hAnsi="Times New Roman" w:cs="Times New Roman"/>
          <w:color w:val="111111"/>
          <w:sz w:val="24"/>
          <w:szCs w:val="24"/>
        </w:rPr>
        <w:t xml:space="preserve"> огромную</w:t>
      </w:r>
      <w:r w:rsidRPr="00905C23">
        <w:rPr>
          <w:rStyle w:val="c0"/>
          <w:rFonts w:ascii="Times New Roman" w:hAnsi="Times New Roman" w:cs="Times New Roman"/>
          <w:color w:val="111111"/>
          <w:sz w:val="24"/>
          <w:szCs w:val="24"/>
        </w:rPr>
        <w:t xml:space="preserve"> ценность для развития и воспит</w:t>
      </w:r>
      <w:r w:rsidR="007413BA" w:rsidRPr="00905C23">
        <w:rPr>
          <w:rStyle w:val="c0"/>
          <w:rFonts w:ascii="Times New Roman" w:hAnsi="Times New Roman" w:cs="Times New Roman"/>
          <w:color w:val="111111"/>
          <w:sz w:val="24"/>
          <w:szCs w:val="24"/>
        </w:rPr>
        <w:t>ания детей дошкольного возраста.</w:t>
      </w:r>
    </w:p>
    <w:p w:rsidR="001054DE" w:rsidRPr="007413BA" w:rsidRDefault="001054DE" w:rsidP="00AD72E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014F43" w:rsidRPr="00AD72E0" w:rsidRDefault="00014F43">
      <w:pPr>
        <w:rPr>
          <w:rFonts w:ascii="Times New Roman" w:hAnsi="Times New Roman" w:cs="Times New Roman"/>
          <w:sz w:val="24"/>
          <w:szCs w:val="24"/>
        </w:rPr>
      </w:pPr>
    </w:p>
    <w:sectPr w:rsidR="00014F43" w:rsidRPr="00AD72E0" w:rsidSect="00014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3353"/>
    <w:multiLevelType w:val="hybridMultilevel"/>
    <w:tmpl w:val="43EE6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F6103"/>
    <w:multiLevelType w:val="hybridMultilevel"/>
    <w:tmpl w:val="DEDA1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2E0"/>
    <w:rsid w:val="000120C9"/>
    <w:rsid w:val="00014F43"/>
    <w:rsid w:val="00092B5C"/>
    <w:rsid w:val="000C7DE6"/>
    <w:rsid w:val="000D1C60"/>
    <w:rsid w:val="001054DE"/>
    <w:rsid w:val="00251F5D"/>
    <w:rsid w:val="00290FDA"/>
    <w:rsid w:val="002A2A59"/>
    <w:rsid w:val="002C552A"/>
    <w:rsid w:val="00354DB1"/>
    <w:rsid w:val="00362405"/>
    <w:rsid w:val="00372EA1"/>
    <w:rsid w:val="003E5CFE"/>
    <w:rsid w:val="00464BED"/>
    <w:rsid w:val="0049017C"/>
    <w:rsid w:val="004B5393"/>
    <w:rsid w:val="004D45BA"/>
    <w:rsid w:val="004F0375"/>
    <w:rsid w:val="005A4CCB"/>
    <w:rsid w:val="005B6EB3"/>
    <w:rsid w:val="005D694D"/>
    <w:rsid w:val="005F7E27"/>
    <w:rsid w:val="006176C6"/>
    <w:rsid w:val="006655B2"/>
    <w:rsid w:val="006B466A"/>
    <w:rsid w:val="006C43D9"/>
    <w:rsid w:val="006D003E"/>
    <w:rsid w:val="00720BA1"/>
    <w:rsid w:val="007413BA"/>
    <w:rsid w:val="0075766C"/>
    <w:rsid w:val="007772CD"/>
    <w:rsid w:val="00784310"/>
    <w:rsid w:val="007B7438"/>
    <w:rsid w:val="008C08BF"/>
    <w:rsid w:val="00901C8F"/>
    <w:rsid w:val="00905C23"/>
    <w:rsid w:val="0095621F"/>
    <w:rsid w:val="009A2A01"/>
    <w:rsid w:val="00A40565"/>
    <w:rsid w:val="00A71C96"/>
    <w:rsid w:val="00A832C8"/>
    <w:rsid w:val="00A93515"/>
    <w:rsid w:val="00AA08E2"/>
    <w:rsid w:val="00AA3D4C"/>
    <w:rsid w:val="00AD72E0"/>
    <w:rsid w:val="00B10F15"/>
    <w:rsid w:val="00BA3790"/>
    <w:rsid w:val="00C55332"/>
    <w:rsid w:val="00D52AA8"/>
    <w:rsid w:val="00D873DD"/>
    <w:rsid w:val="00DD0E7E"/>
    <w:rsid w:val="00DF410C"/>
    <w:rsid w:val="00E52142"/>
    <w:rsid w:val="00E670EF"/>
    <w:rsid w:val="00E7755C"/>
    <w:rsid w:val="00E838B5"/>
    <w:rsid w:val="00ED3D00"/>
    <w:rsid w:val="00F400B0"/>
    <w:rsid w:val="00F54597"/>
    <w:rsid w:val="00F568B3"/>
    <w:rsid w:val="00F90727"/>
    <w:rsid w:val="00FB42FF"/>
    <w:rsid w:val="00FE2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AD7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D72E0"/>
  </w:style>
  <w:style w:type="character" w:customStyle="1" w:styleId="c1">
    <w:name w:val="c1"/>
    <w:basedOn w:val="a0"/>
    <w:rsid w:val="00AD72E0"/>
  </w:style>
  <w:style w:type="paragraph" w:customStyle="1" w:styleId="c14">
    <w:name w:val="c14"/>
    <w:basedOn w:val="a"/>
    <w:rsid w:val="00AD7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D7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AD7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D7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D72E0"/>
  </w:style>
  <w:style w:type="character" w:customStyle="1" w:styleId="c3">
    <w:name w:val="c3"/>
    <w:basedOn w:val="a0"/>
    <w:rsid w:val="00AD72E0"/>
  </w:style>
  <w:style w:type="paragraph" w:customStyle="1" w:styleId="c5">
    <w:name w:val="c5"/>
    <w:basedOn w:val="a"/>
    <w:rsid w:val="00AD7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D72E0"/>
  </w:style>
  <w:style w:type="character" w:customStyle="1" w:styleId="c7">
    <w:name w:val="c7"/>
    <w:basedOn w:val="a0"/>
    <w:rsid w:val="00AD72E0"/>
  </w:style>
  <w:style w:type="paragraph" w:styleId="a3">
    <w:name w:val="No Spacing"/>
    <w:uiPriority w:val="1"/>
    <w:qFormat/>
    <w:rsid w:val="00905C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8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7DB15-8957-404F-9484-D48FA9AB2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4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30</cp:revision>
  <dcterms:created xsi:type="dcterms:W3CDTF">2019-04-24T11:37:00Z</dcterms:created>
  <dcterms:modified xsi:type="dcterms:W3CDTF">2019-11-17T05:57:00Z</dcterms:modified>
</cp:coreProperties>
</file>